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AA18A5" w14:textId="77777777" w:rsidR="00B97A19" w:rsidRDefault="00B97A19">
      <w:pPr>
        <w:spacing w:line="288" w:lineRule="auto"/>
      </w:pPr>
    </w:p>
    <w:p w14:paraId="49806B1A" w14:textId="77777777" w:rsidR="00B97A19" w:rsidRDefault="00B97A19">
      <w:pPr>
        <w:spacing w:line="288" w:lineRule="auto"/>
        <w:jc w:val="center"/>
      </w:pPr>
    </w:p>
    <w:p w14:paraId="5E999345" w14:textId="77777777" w:rsidR="00B97A19" w:rsidRDefault="00AE4FC8">
      <w:pPr>
        <w:spacing w:line="288" w:lineRule="auto"/>
        <w:jc w:val="center"/>
      </w:pPr>
      <w:r>
        <w:t xml:space="preserve">REGULAMIN </w:t>
      </w:r>
    </w:p>
    <w:p w14:paraId="44B39B34" w14:textId="77777777" w:rsidR="00B97A19" w:rsidRDefault="00AE4FC8">
      <w:pPr>
        <w:spacing w:line="288" w:lineRule="auto"/>
        <w:jc w:val="center"/>
      </w:pPr>
      <w:r>
        <w:t>2022</w:t>
      </w:r>
    </w:p>
    <w:p w14:paraId="3955EB43" w14:textId="77777777" w:rsidR="00B97A19" w:rsidRDefault="00B97A19">
      <w:pPr>
        <w:spacing w:line="288" w:lineRule="auto"/>
        <w:jc w:val="center"/>
      </w:pPr>
    </w:p>
    <w:p w14:paraId="302F4D38" w14:textId="77777777" w:rsidR="00B97A19" w:rsidRDefault="00B97A19">
      <w:pPr>
        <w:spacing w:line="288" w:lineRule="auto"/>
        <w:jc w:val="center"/>
      </w:pPr>
    </w:p>
    <w:p w14:paraId="21B23C0E" w14:textId="77777777" w:rsidR="00B97A19" w:rsidRDefault="00B97A19">
      <w:pPr>
        <w:spacing w:line="288" w:lineRule="auto"/>
        <w:jc w:val="center"/>
      </w:pPr>
    </w:p>
    <w:p w14:paraId="4DB6AF57" w14:textId="77777777" w:rsidR="00B97A19" w:rsidRDefault="00AE4FC8">
      <w:pPr>
        <w:numPr>
          <w:ilvl w:val="0"/>
          <w:numId w:val="1"/>
        </w:numPr>
        <w:spacing w:line="288" w:lineRule="auto"/>
        <w:jc w:val="both"/>
      </w:pPr>
      <w:r>
        <w:t xml:space="preserve">Inicjatorem i organizatorem wszystkich działań w ramach Sceny Nowej Dramaturgii jest Teatr im. Wandy Siemaszkowej w Rzeszowie, ul. Sokoła 7, 35-010 Rzeszów, www.teatr-rzeszow.pl </w:t>
      </w:r>
    </w:p>
    <w:p w14:paraId="747176AB" w14:textId="77777777" w:rsidR="00B97A19" w:rsidRDefault="00AE4FC8">
      <w:pPr>
        <w:numPr>
          <w:ilvl w:val="0"/>
          <w:numId w:val="1"/>
        </w:numPr>
        <w:spacing w:line="288" w:lineRule="auto"/>
        <w:jc w:val="both"/>
      </w:pPr>
      <w:r>
        <w:t>Scena Nowej Dramaturgii to platforma działająca przy Teatrze im. Wandy Siemaszkowej w Rzeszowie, skupiona na współczesnych metodach tworzenia opowieści teatralnych, dla których osią jest słowo pisane. SND kierowana jest do pisarzy, dramaturżek, poetów, scenarzystek oraz reporterów zainteresowanych pisaniem dla teatru, oraz do reżyserów i reżyserek teatralnych. Celem platformy jest stworzenie warunków do wspólnego poszukiwania nowoczesnych środków literackiego wyrazu we współczesnej realizacji scenicznej. Działania Sceny Nowej Dramaturgii nastawione są na poszukiwanie nowych jakości współczesnego dramatu na kanwie impulsu spotkania.</w:t>
      </w:r>
    </w:p>
    <w:p w14:paraId="3FE264B3" w14:textId="77777777" w:rsidR="00B97A19" w:rsidRDefault="00AE4FC8">
      <w:pPr>
        <w:numPr>
          <w:ilvl w:val="0"/>
          <w:numId w:val="1"/>
        </w:numPr>
        <w:spacing w:line="288" w:lineRule="auto"/>
        <w:jc w:val="both"/>
      </w:pPr>
      <w:r>
        <w:t xml:space="preserve">Pierwszy etap działań SND, </w:t>
      </w:r>
      <w:r>
        <w:rPr>
          <w:b/>
        </w:rPr>
        <w:t>Teatralny Speed Dating</w:t>
      </w:r>
      <w:r>
        <w:t>, kierowany jest do:</w:t>
      </w:r>
    </w:p>
    <w:p w14:paraId="6B3DF420" w14:textId="77777777" w:rsidR="00B97A19" w:rsidRDefault="00AE4FC8">
      <w:pPr>
        <w:spacing w:line="288" w:lineRule="auto"/>
        <w:ind w:left="720"/>
        <w:jc w:val="both"/>
      </w:pPr>
      <w:r>
        <w:t>a) reżyserów i reżyserek, mających na swoim koncie przynajmniej dwie realizacje teatralne;</w:t>
      </w:r>
    </w:p>
    <w:p w14:paraId="42CB6C4E" w14:textId="77777777" w:rsidR="00B97A19" w:rsidRDefault="00AE4FC8">
      <w:pPr>
        <w:spacing w:line="288" w:lineRule="auto"/>
        <w:ind w:left="720"/>
        <w:jc w:val="both"/>
      </w:pPr>
      <w:r>
        <w:t>b) autorów i autorek z dorobkiem prozatorskim, reporterskim, poetyckim, scenariuszowym czy dramaturgicznym (min. 1 książka/tomik/dramat)</w:t>
      </w:r>
    </w:p>
    <w:p w14:paraId="1106CFC5" w14:textId="77777777" w:rsidR="00B97A19" w:rsidRDefault="00AE4FC8">
      <w:pPr>
        <w:numPr>
          <w:ilvl w:val="0"/>
          <w:numId w:val="1"/>
        </w:numPr>
        <w:spacing w:line="288" w:lineRule="auto"/>
        <w:jc w:val="both"/>
      </w:pPr>
      <w:r>
        <w:t>Teatralny Speed Dating</w:t>
      </w:r>
      <w:r>
        <w:rPr>
          <w:b/>
        </w:rPr>
        <w:t xml:space="preserve"> </w:t>
      </w:r>
      <w:r>
        <w:t>ma na celu stworzenie platformy umożliwiającej dyskusję, wymiany i wzajemną inspirację obojga stron.</w:t>
      </w:r>
    </w:p>
    <w:p w14:paraId="4D5D6D77" w14:textId="77777777" w:rsidR="00B97A19" w:rsidRDefault="00AE4FC8">
      <w:pPr>
        <w:numPr>
          <w:ilvl w:val="0"/>
          <w:numId w:val="1"/>
        </w:numPr>
        <w:spacing w:line="288" w:lineRule="auto"/>
        <w:jc w:val="both"/>
      </w:pPr>
      <w:r>
        <w:t>Wybrani twórcy spędzą w Rzeszowie weekend, podczas którego będą mieli okazję wzajemnie się poznać, wymienić pomysłami i poglądami na współczesny teatr i dobrać się w pary. Kryterium wyboru będzie możliwość wspólnej pracy nad nowym projektem.</w:t>
      </w:r>
    </w:p>
    <w:p w14:paraId="143D5137" w14:textId="77777777" w:rsidR="00B97A19" w:rsidRDefault="00AE4FC8">
      <w:pPr>
        <w:numPr>
          <w:ilvl w:val="0"/>
          <w:numId w:val="1"/>
        </w:numPr>
        <w:spacing w:line="288" w:lineRule="auto"/>
        <w:jc w:val="both"/>
      </w:pPr>
      <w:r>
        <w:t xml:space="preserve">Teatralny Speed Dating odbędzie w dniach </w:t>
      </w:r>
      <w:r>
        <w:rPr>
          <w:b/>
        </w:rPr>
        <w:t>26 i 27.03.2022</w:t>
      </w:r>
    </w:p>
    <w:p w14:paraId="0F615C70" w14:textId="77777777" w:rsidR="00B97A19" w:rsidRDefault="00AE4FC8">
      <w:pPr>
        <w:numPr>
          <w:ilvl w:val="0"/>
          <w:numId w:val="1"/>
        </w:numPr>
        <w:spacing w:line="288" w:lineRule="auto"/>
        <w:jc w:val="both"/>
      </w:pPr>
      <w:r>
        <w:t xml:space="preserve">Teatralny Speed Dating zakończy się publicznym ogłoszeniem par reżyser-autor i przedstawieniem nowo powstałych pomysłów realizacyjnych – </w:t>
      </w:r>
      <w:r>
        <w:rPr>
          <w:b/>
        </w:rPr>
        <w:t xml:space="preserve">27.03.2022 </w:t>
      </w:r>
      <w:r>
        <w:t xml:space="preserve">w Teatrze im. W. Siemaszkowej. </w:t>
      </w:r>
    </w:p>
    <w:p w14:paraId="2523E3AB" w14:textId="77777777" w:rsidR="00B97A19" w:rsidRDefault="00AE4FC8">
      <w:pPr>
        <w:numPr>
          <w:ilvl w:val="0"/>
          <w:numId w:val="1"/>
        </w:numPr>
        <w:spacing w:line="288" w:lineRule="auto"/>
        <w:jc w:val="both"/>
      </w:pPr>
      <w:r>
        <w:t>Przedstawione koncepcje muszą stanowić wynik własnej działalności twórczej i nie mogą naruszać praw autorskich osób trzecich.</w:t>
      </w:r>
    </w:p>
    <w:p w14:paraId="6CE1ECB0" w14:textId="77777777" w:rsidR="00B97A19" w:rsidRDefault="00AE4FC8">
      <w:pPr>
        <w:numPr>
          <w:ilvl w:val="0"/>
          <w:numId w:val="1"/>
        </w:numPr>
        <w:spacing w:line="288" w:lineRule="auto"/>
        <w:jc w:val="both"/>
      </w:pPr>
      <w:r>
        <w:t>W kolejnych etapach wybrane teksty będą dyskutowane podczas sesji script doktorskich</w:t>
      </w:r>
      <w:r>
        <w:rPr>
          <w:i/>
        </w:rPr>
        <w:t xml:space="preserve">, </w:t>
      </w:r>
      <w:r>
        <w:t>a w finale część z nich dostanie szansę na realizację w formie czytania performatywnego, instalacji teatralnej bądź słuchowiska.</w:t>
      </w:r>
    </w:p>
    <w:p w14:paraId="32420669" w14:textId="77777777" w:rsidR="00B97A19" w:rsidRDefault="00AE4FC8">
      <w:pPr>
        <w:numPr>
          <w:ilvl w:val="0"/>
          <w:numId w:val="1"/>
        </w:numPr>
        <w:spacing w:line="288" w:lineRule="auto"/>
        <w:jc w:val="both"/>
      </w:pPr>
      <w:r>
        <w:t>Teatr zapewnia uczestnikom Teatralnego Speed Datingu nocleg w Rzeszowie. Dojazd do Rzeszowa odbywa się własny koszt uczestników.</w:t>
      </w:r>
    </w:p>
    <w:p w14:paraId="29FCC855" w14:textId="77777777" w:rsidR="00B97A19" w:rsidRDefault="00AE4FC8">
      <w:pPr>
        <w:numPr>
          <w:ilvl w:val="0"/>
          <w:numId w:val="1"/>
        </w:numPr>
        <w:spacing w:line="288" w:lineRule="auto"/>
        <w:jc w:val="both"/>
      </w:pPr>
      <w:r>
        <w:t>Zgłoszenie na Teatralny Speed Dating (zawartość):</w:t>
      </w:r>
    </w:p>
    <w:p w14:paraId="619E24B7" w14:textId="77777777" w:rsidR="00B97A19" w:rsidRDefault="00AE4FC8">
      <w:pPr>
        <w:numPr>
          <w:ilvl w:val="1"/>
          <w:numId w:val="1"/>
        </w:numPr>
        <w:spacing w:line="288" w:lineRule="auto"/>
        <w:jc w:val="both"/>
      </w:pPr>
      <w:r>
        <w:t xml:space="preserve">dane osobowe; </w:t>
      </w:r>
    </w:p>
    <w:p w14:paraId="0AF37765" w14:textId="77777777" w:rsidR="00B97A19" w:rsidRDefault="00AE4FC8">
      <w:pPr>
        <w:numPr>
          <w:ilvl w:val="1"/>
          <w:numId w:val="1"/>
        </w:numPr>
        <w:spacing w:line="288" w:lineRule="auto"/>
        <w:jc w:val="both"/>
      </w:pPr>
      <w:r>
        <w:lastRenderedPageBreak/>
        <w:t>aktualny biogram artysty;</w:t>
      </w:r>
    </w:p>
    <w:p w14:paraId="39381B49" w14:textId="77777777" w:rsidR="00B97A19" w:rsidRDefault="00AE4FC8">
      <w:pPr>
        <w:numPr>
          <w:ilvl w:val="1"/>
          <w:numId w:val="1"/>
        </w:numPr>
        <w:spacing w:line="288" w:lineRule="auto"/>
        <w:jc w:val="both"/>
      </w:pPr>
      <w:r>
        <w:t>wypełniony formularz zgłoszeniowy;</w:t>
      </w:r>
    </w:p>
    <w:p w14:paraId="387B7ED6" w14:textId="77777777" w:rsidR="00B97A19" w:rsidRDefault="00AE4FC8">
      <w:pPr>
        <w:numPr>
          <w:ilvl w:val="1"/>
          <w:numId w:val="1"/>
        </w:numPr>
        <w:spacing w:line="288" w:lineRule="auto"/>
        <w:jc w:val="both"/>
      </w:pPr>
      <w:r>
        <w:t>reżyserzy i reżyserki załączają do formularza rejestracje wideo co najmniej jednego swojego spektaklu (link do zapisu w internecie bądź płyta DVD wysłana na adres teatru z dopiskiem “SND” i nazwiskiem twórcy);</w:t>
      </w:r>
    </w:p>
    <w:p w14:paraId="74BD9DDF" w14:textId="77777777" w:rsidR="00B97A19" w:rsidRDefault="00AE4FC8">
      <w:pPr>
        <w:numPr>
          <w:ilvl w:val="1"/>
          <w:numId w:val="1"/>
        </w:numPr>
        <w:spacing w:line="288" w:lineRule="auto"/>
        <w:jc w:val="both"/>
      </w:pPr>
      <w:r>
        <w:t>Autorzy i autorki  załączają konspekt dramatu i jedną scenę do 5 stron znormalizowanego tekstu.</w:t>
      </w:r>
    </w:p>
    <w:p w14:paraId="295E74D1" w14:textId="77777777" w:rsidR="00B97A19" w:rsidRDefault="00AE4FC8">
      <w:pPr>
        <w:numPr>
          <w:ilvl w:val="1"/>
          <w:numId w:val="1"/>
        </w:numPr>
        <w:spacing w:line="288" w:lineRule="auto"/>
        <w:jc w:val="both"/>
      </w:pPr>
      <w:r>
        <w:t>oświadczenie o wyrażeniu zgody na przetwarzanie danych osobowych w związku z udziałem w SND;</w:t>
      </w:r>
    </w:p>
    <w:p w14:paraId="27B432B2" w14:textId="77777777" w:rsidR="00B97A19" w:rsidRDefault="00AE4FC8">
      <w:pPr>
        <w:numPr>
          <w:ilvl w:val="0"/>
          <w:numId w:val="1"/>
        </w:numPr>
        <w:spacing w:line="288" w:lineRule="auto"/>
        <w:jc w:val="both"/>
      </w:pPr>
      <w:r>
        <w:t xml:space="preserve">Zgłoszenia należy przesyłać drogą mailową na adres </w:t>
      </w:r>
      <w:hyperlink r:id="rId8">
        <w:r>
          <w:rPr>
            <w:u w:val="single"/>
          </w:rPr>
          <w:t>snd@teatr-rzeszow.pl</w:t>
        </w:r>
      </w:hyperlink>
    </w:p>
    <w:p w14:paraId="4709960E" w14:textId="77777777" w:rsidR="00B97A19" w:rsidRDefault="00AE4FC8">
      <w:pPr>
        <w:numPr>
          <w:ilvl w:val="0"/>
          <w:numId w:val="1"/>
        </w:numPr>
        <w:spacing w:line="288" w:lineRule="auto"/>
        <w:jc w:val="both"/>
      </w:pPr>
      <w:r>
        <w:t xml:space="preserve">Termin nadsyłania zgłoszeń upływa </w:t>
      </w:r>
      <w:r>
        <w:rPr>
          <w:b/>
        </w:rPr>
        <w:t>01.02.2022</w:t>
      </w:r>
      <w:r>
        <w:t xml:space="preserve"> o północy. </w:t>
      </w:r>
    </w:p>
    <w:p w14:paraId="55CE6430" w14:textId="77777777" w:rsidR="00B97A19" w:rsidRDefault="00AE4FC8">
      <w:pPr>
        <w:numPr>
          <w:ilvl w:val="0"/>
          <w:numId w:val="1"/>
        </w:numPr>
        <w:spacing w:line="288" w:lineRule="auto"/>
        <w:jc w:val="both"/>
      </w:pPr>
      <w:r>
        <w:rPr>
          <w:b/>
        </w:rPr>
        <w:t>Inną formą uczestnictwa w SND może być Letnia Rezydencja Literacka.</w:t>
      </w:r>
      <w:r>
        <w:t xml:space="preserve"> </w:t>
      </w:r>
    </w:p>
    <w:p w14:paraId="69E65BC1" w14:textId="77777777" w:rsidR="00B97A19" w:rsidRDefault="00AE4FC8">
      <w:pPr>
        <w:numPr>
          <w:ilvl w:val="0"/>
          <w:numId w:val="1"/>
        </w:numPr>
        <w:spacing w:line="288" w:lineRule="auto"/>
        <w:jc w:val="both"/>
      </w:pPr>
      <w:r>
        <w:t xml:space="preserve">Letnia Rezydencja Literacka odbędzie się w Rzeszowie poza sezonem repertuarowym i potrwa od jednego do dwóch miesięcy. Wybór uczestników i/lub uczestniczek odbędzie się na podstawie przedstawionego dorobku pisarskiego, nadesłanego konspektu dramatu i jednej sceny do 5 stron znormalizowanego tekstu. </w:t>
      </w:r>
    </w:p>
    <w:p w14:paraId="455ADE8B" w14:textId="77777777" w:rsidR="00B97A19" w:rsidRDefault="00AE4FC8">
      <w:pPr>
        <w:numPr>
          <w:ilvl w:val="0"/>
          <w:numId w:val="1"/>
        </w:numPr>
        <w:spacing w:line="288" w:lineRule="auto"/>
        <w:jc w:val="both"/>
      </w:pPr>
      <w:r>
        <w:t xml:space="preserve">Autorzy i autorki niezainteresowani Letnią Rezydencją Literacką proszeni są o zaznaczenie tego w swoim zgłoszeniu. </w:t>
      </w:r>
    </w:p>
    <w:p w14:paraId="4A1855C2" w14:textId="77777777" w:rsidR="00B97A19" w:rsidRDefault="00AE4FC8">
      <w:pPr>
        <w:numPr>
          <w:ilvl w:val="0"/>
          <w:numId w:val="1"/>
        </w:numPr>
        <w:spacing w:line="288" w:lineRule="auto"/>
        <w:jc w:val="both"/>
      </w:pPr>
      <w:r>
        <w:t xml:space="preserve">Uczestnik/uczestniczka Letniej Rezydencji Literackiej zostanie wybrana spośród nadesłanych zgłoszeń przez kuratorów i dyrektora teatru. </w:t>
      </w:r>
    </w:p>
    <w:p w14:paraId="229ED675" w14:textId="77777777" w:rsidR="00B97A19" w:rsidRDefault="00AE4FC8">
      <w:pPr>
        <w:numPr>
          <w:ilvl w:val="0"/>
          <w:numId w:val="1"/>
        </w:numPr>
        <w:spacing w:line="288" w:lineRule="auto"/>
        <w:jc w:val="both"/>
      </w:pPr>
      <w:bookmarkStart w:id="0" w:name="_heading=h.30j0zll" w:colFirst="0" w:colLast="0"/>
      <w:bookmarkEnd w:id="0"/>
      <w:r>
        <w:t xml:space="preserve">W trakcie rezydencji odbędą się konsultacje </w:t>
      </w:r>
      <w:r>
        <w:rPr>
          <w:i/>
        </w:rPr>
        <w:t xml:space="preserve">script doctorskie </w:t>
      </w:r>
      <w:r>
        <w:t>i reżyserskie z zaangażowanymi przez teatr twórcami, na zakończenie powstały tekst ma szansę na realizację w formie czytania performatywnego, instalacji teatralnej bądź słuchowiska.</w:t>
      </w:r>
    </w:p>
    <w:p w14:paraId="42961E52" w14:textId="77777777" w:rsidR="00B97A19" w:rsidRDefault="00AE4FC8">
      <w:pPr>
        <w:numPr>
          <w:ilvl w:val="0"/>
          <w:numId w:val="1"/>
        </w:numPr>
        <w:spacing w:line="288" w:lineRule="auto"/>
        <w:jc w:val="both"/>
      </w:pPr>
      <w:r>
        <w:t xml:space="preserve">Biorącym udział w Letniej Rezydencji Literackiej teatr gwarantuje nocleg i honorarium w wysokości 3000 zł. </w:t>
      </w:r>
    </w:p>
    <w:p w14:paraId="14160523" w14:textId="62C1C0C1" w:rsidR="00B97A19" w:rsidRDefault="00AE4FC8">
      <w:pPr>
        <w:numPr>
          <w:ilvl w:val="0"/>
          <w:numId w:val="1"/>
        </w:numPr>
        <w:spacing w:line="288" w:lineRule="auto"/>
        <w:jc w:val="both"/>
      </w:pPr>
      <w:r>
        <w:t>Teatr im. Wandy Siemaszkowej w Rzeszowie zastrzega sobie prawo do pierwszej realizacji wszystkich tekstów powstałych w ramach SND w wybranej przez siebie formie i czasie. W powyżs</w:t>
      </w:r>
      <w:r w:rsidR="00773A47">
        <w:t>zym</w:t>
      </w:r>
      <w:r>
        <w:t xml:space="preserve"> zakresie autor lub autorka tekstu udzieli Teatrowi licencji nieodpłatnej wyłącznej na okres lat pięciu.</w:t>
      </w:r>
    </w:p>
    <w:p w14:paraId="2BCFBEEC" w14:textId="77777777" w:rsidR="00B97A19" w:rsidRDefault="00AE4FC8">
      <w:pPr>
        <w:numPr>
          <w:ilvl w:val="0"/>
          <w:numId w:val="1"/>
        </w:numPr>
        <w:spacing w:line="288" w:lineRule="auto"/>
        <w:jc w:val="both"/>
      </w:pPr>
      <w:r>
        <w:t>Wysłanie zgłoszenia do udziału w SND oznacza zaakceptowanie postanowień niniejszego regulaminu.</w:t>
      </w:r>
    </w:p>
    <w:p w14:paraId="5BDC27D8" w14:textId="77777777" w:rsidR="00B97A19" w:rsidRDefault="00AE4FC8">
      <w:pPr>
        <w:numPr>
          <w:ilvl w:val="0"/>
          <w:numId w:val="1"/>
        </w:numPr>
        <w:spacing w:line="288" w:lineRule="auto"/>
        <w:jc w:val="both"/>
      </w:pPr>
      <w:r>
        <w:t>Organizator zastrzega sobie prawo do zmiany niniejszego regulaminu, jeśli realizacja działań Sceny Nowej Dramaturgii w zakładanym kształcie będzie w znacznym stopniu utrudniona w wyniku działań władz związanych z obowiązującym stanem epidemii lub zagrożenia epidemicznego (np.: ograniczenia w przemieszczaniu się itd).</w:t>
      </w:r>
    </w:p>
    <w:sectPr w:rsidR="00B97A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6833" w14:textId="77777777" w:rsidR="007E5F39" w:rsidRDefault="007E5F39">
      <w:pPr>
        <w:spacing w:line="240" w:lineRule="auto"/>
      </w:pPr>
      <w:r>
        <w:separator/>
      </w:r>
    </w:p>
  </w:endnote>
  <w:endnote w:type="continuationSeparator" w:id="0">
    <w:p w14:paraId="178CFFC8" w14:textId="77777777" w:rsidR="007E5F39" w:rsidRDefault="007E5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48AC" w14:textId="77777777" w:rsidR="0093026B" w:rsidRDefault="009302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B440" w14:textId="77777777" w:rsidR="00B97A19" w:rsidRDefault="00B97A19">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6AB2" w14:textId="77777777" w:rsidR="0093026B" w:rsidRDefault="009302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914A0" w14:textId="77777777" w:rsidR="007E5F39" w:rsidRDefault="007E5F39">
      <w:pPr>
        <w:spacing w:line="240" w:lineRule="auto"/>
      </w:pPr>
      <w:r>
        <w:separator/>
      </w:r>
    </w:p>
  </w:footnote>
  <w:footnote w:type="continuationSeparator" w:id="0">
    <w:p w14:paraId="30BE4842" w14:textId="77777777" w:rsidR="007E5F39" w:rsidRDefault="007E5F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973C" w14:textId="77777777" w:rsidR="0093026B" w:rsidRDefault="009302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31CD" w14:textId="77777777" w:rsidR="00B97A19" w:rsidRDefault="00AE4FC8">
    <w:pPr>
      <w:spacing w:line="288" w:lineRule="auto"/>
      <w:jc w:val="center"/>
      <w:rPr>
        <w:rFonts w:ascii="Helvetica Neue" w:eastAsia="Helvetica Neue" w:hAnsi="Helvetica Neue" w:cs="Helvetica Neue"/>
        <w:sz w:val="24"/>
        <w:szCs w:val="24"/>
      </w:rPr>
    </w:pPr>
    <w:r>
      <w:rPr>
        <w:rFonts w:ascii="Helvetica Neue" w:eastAsia="Helvetica Neue" w:hAnsi="Helvetica Neue" w:cs="Helvetica Neue"/>
        <w:noProof/>
        <w:sz w:val="24"/>
        <w:szCs w:val="24"/>
      </w:rPr>
      <w:drawing>
        <wp:inline distT="0" distB="0" distL="0" distR="0" wp14:anchorId="529E1F24" wp14:editId="171D88D0">
          <wp:extent cx="5943600" cy="1219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219200"/>
                  </a:xfrm>
                  <a:prstGeom prst="rect">
                    <a:avLst/>
                  </a:prstGeom>
                  <a:ln/>
                </pic:spPr>
              </pic:pic>
            </a:graphicData>
          </a:graphic>
        </wp:inline>
      </w:drawing>
    </w:r>
    <w:r>
      <w:rPr>
        <w:rFonts w:ascii="Helvetica Neue" w:eastAsia="Helvetica Neue" w:hAnsi="Helvetica Neue" w:cs="Helvetica Neue"/>
        <w:noProof/>
        <w:sz w:val="24"/>
        <w:szCs w:val="24"/>
      </w:rPr>
      <w:drawing>
        <wp:anchor distT="0" distB="0" distL="0" distR="0" simplePos="0" relativeHeight="251658240" behindDoc="1" locked="0" layoutInCell="1" hidden="0" allowOverlap="1" wp14:anchorId="63165A25" wp14:editId="6B8D1B53">
          <wp:simplePos x="0" y="0"/>
          <wp:positionH relativeFrom="page">
            <wp:posOffset>1123950</wp:posOffset>
          </wp:positionH>
          <wp:positionV relativeFrom="page">
            <wp:posOffset>10115550</wp:posOffset>
          </wp:positionV>
          <wp:extent cx="5943600" cy="12192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2192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5FF0" w14:textId="77777777" w:rsidR="0093026B" w:rsidRDefault="009302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A690B"/>
    <w:multiLevelType w:val="multilevel"/>
    <w:tmpl w:val="12AE252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8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8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82"/>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19"/>
    <w:rsid w:val="00773A47"/>
    <w:rsid w:val="007E5F39"/>
    <w:rsid w:val="0093026B"/>
    <w:rsid w:val="00AE4FC8"/>
    <w:rsid w:val="00B97A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E527F"/>
  <w15:docId w15:val="{8EEA08EF-D351-4CC9-B1AC-136BECD0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u w:color="000000"/>
      <w:lang w:val="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numbering" w:customStyle="1" w:styleId="Zaimportowanystyl1">
    <w:name w:val="Zaimportowany styl 1"/>
  </w:style>
  <w:style w:type="character" w:customStyle="1" w:styleId="Brak">
    <w:name w:val="Brak"/>
  </w:style>
  <w:style w:type="character" w:customStyle="1" w:styleId="Hyperlink0">
    <w:name w:val="Hyperlink.0"/>
    <w:basedOn w:val="Brak"/>
    <w:rPr>
      <w:color w:val="000000"/>
      <w:u w:val="single" w:color="00000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93026B"/>
    <w:pPr>
      <w:tabs>
        <w:tab w:val="center" w:pos="4536"/>
        <w:tab w:val="right" w:pos="9072"/>
      </w:tabs>
      <w:spacing w:line="240" w:lineRule="auto"/>
    </w:pPr>
  </w:style>
  <w:style w:type="character" w:customStyle="1" w:styleId="NagwekZnak">
    <w:name w:val="Nagłówek Znak"/>
    <w:basedOn w:val="Domylnaczcionkaakapitu"/>
    <w:link w:val="Nagwek"/>
    <w:uiPriority w:val="99"/>
    <w:rsid w:val="0093026B"/>
    <w:rPr>
      <w:rFonts w:cs="Arial Unicode MS"/>
      <w:color w:val="000000"/>
      <w:u w:color="000000"/>
      <w:lang w:val="en-US"/>
    </w:rPr>
  </w:style>
  <w:style w:type="paragraph" w:styleId="Stopka">
    <w:name w:val="footer"/>
    <w:basedOn w:val="Normalny"/>
    <w:link w:val="StopkaZnak"/>
    <w:uiPriority w:val="99"/>
    <w:unhideWhenUsed/>
    <w:rsid w:val="0093026B"/>
    <w:pPr>
      <w:tabs>
        <w:tab w:val="center" w:pos="4536"/>
        <w:tab w:val="right" w:pos="9072"/>
      </w:tabs>
      <w:spacing w:line="240" w:lineRule="auto"/>
    </w:pPr>
  </w:style>
  <w:style w:type="character" w:customStyle="1" w:styleId="StopkaZnak">
    <w:name w:val="Stopka Znak"/>
    <w:basedOn w:val="Domylnaczcionkaakapitu"/>
    <w:link w:val="Stopka"/>
    <w:uiPriority w:val="99"/>
    <w:rsid w:val="0093026B"/>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nd@teatr-rzeszow.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7wXrc/2AzF0SwJluk7sZ5tbtJQ==">AMUW2mUmXkIKRLAt/caOKKmkXEFTRcYT5V0qaFXahCLpJGTGfQQel0scllqRZTCMIN0Db2BR/55nY3qb6wTS5ZKemvhNLx/QHVIHLhEdZlslr7kmOX9QgHRFFuOBiHqHBsRtqzGpfjmR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3938</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Instytut Teatralny</cp:lastModifiedBy>
  <cp:revision>2</cp:revision>
  <dcterms:created xsi:type="dcterms:W3CDTF">2021-12-30T10:23:00Z</dcterms:created>
  <dcterms:modified xsi:type="dcterms:W3CDTF">2021-12-30T10:23:00Z</dcterms:modified>
</cp:coreProperties>
</file>